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F" w:rsidRPr="001F574F" w:rsidRDefault="001F574F" w:rsidP="001F574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74F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“Системное сопровождение развития одаренной личности и разработка новых форм поддержки одаренных детей и талантливой молодежи в условиях дополнительного образования” </w:t>
      </w:r>
    </w:p>
    <w:p w:rsidR="001F574F" w:rsidRPr="001F574F" w:rsidRDefault="001F574F" w:rsidP="001F574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74F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Разработчик и руководитель проекта </w:t>
      </w:r>
      <w:proofErr w:type="spellStart"/>
      <w:r w:rsidRPr="001F574F">
        <w:rPr>
          <w:rFonts w:ascii="Times New Roman" w:hAnsi="Times New Roman"/>
          <w:sz w:val="28"/>
          <w:szCs w:val="28"/>
          <w:shd w:val="clear" w:color="auto" w:fill="FFFFFF"/>
        </w:rPr>
        <w:t>Корчуганова</w:t>
      </w:r>
      <w:proofErr w:type="spellEnd"/>
      <w:r w:rsidRPr="001F574F">
        <w:rPr>
          <w:rFonts w:ascii="Times New Roman" w:hAnsi="Times New Roman"/>
          <w:sz w:val="28"/>
          <w:szCs w:val="28"/>
          <w:shd w:val="clear" w:color="auto" w:fill="FFFFFF"/>
        </w:rPr>
        <w:t xml:space="preserve"> Ирина Павловна, методист ГБУ ДО Центра творчества и образования Фрунзенского района Санкт-Петербурга</w:t>
      </w:r>
    </w:p>
    <w:p w:rsidR="001F574F" w:rsidRPr="001F574F" w:rsidRDefault="001F574F" w:rsidP="001F574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74F">
        <w:rPr>
          <w:rFonts w:ascii="Times New Roman" w:hAnsi="Times New Roman"/>
          <w:sz w:val="28"/>
          <w:szCs w:val="28"/>
          <w:shd w:val="clear" w:color="auto" w:fill="FFFFFF"/>
        </w:rPr>
        <w:t>ПЕДАГОГАМ И УЧАЩИМСЯ</w:t>
      </w:r>
    </w:p>
    <w:p w:rsidR="001F574F" w:rsidRPr="001F574F" w:rsidRDefault="001F574F" w:rsidP="001F574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574F">
        <w:rPr>
          <w:rFonts w:ascii="Times New Roman" w:hAnsi="Times New Roman"/>
          <w:sz w:val="28"/>
          <w:szCs w:val="28"/>
          <w:shd w:val="clear" w:color="auto" w:fill="FFFFFF"/>
        </w:rPr>
        <w:t>На сайте Образо</w:t>
      </w:r>
      <w:r w:rsidR="00A649EE">
        <w:rPr>
          <w:rFonts w:ascii="Times New Roman" w:hAnsi="Times New Roman"/>
          <w:sz w:val="28"/>
          <w:szCs w:val="28"/>
          <w:shd w:val="clear" w:color="auto" w:fill="FFFFFF"/>
        </w:rPr>
        <w:t>вательного центра «Сириус» в г.</w:t>
      </w:r>
      <w:r w:rsidRPr="001F574F">
        <w:rPr>
          <w:rFonts w:ascii="Times New Roman" w:hAnsi="Times New Roman"/>
          <w:sz w:val="28"/>
          <w:szCs w:val="28"/>
          <w:shd w:val="clear" w:color="auto" w:fill="FFFFFF"/>
        </w:rPr>
        <w:t>Сочи созданного образовательным фондом “Талант и успех” на базе олимпийской инфраструктуры по инициативе Президента Российской Федерации В.В. Путина (фонд учрежден 24.12.2014 г. выдающимися российскими деятелями науки, спорта и искусства)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F574F">
        <w:rPr>
          <w:rFonts w:ascii="Times New Roman" w:hAnsi="Times New Roman"/>
          <w:sz w:val="28"/>
          <w:szCs w:val="28"/>
          <w:shd w:val="clear" w:color="auto" w:fill="FFFFFF"/>
        </w:rPr>
        <w:t xml:space="preserve"> Вы можете познакомиться с видео материалами </w:t>
      </w:r>
      <w:proofErr w:type="spellStart"/>
      <w:r w:rsidRPr="001F574F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Pr="001F574F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трансляциями, лекциями ученых и педагогов,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F574F">
        <w:rPr>
          <w:rFonts w:ascii="Times New Roman" w:hAnsi="Times New Roman"/>
          <w:sz w:val="28"/>
          <w:szCs w:val="28"/>
          <w:shd w:val="clear" w:color="auto" w:fill="FFFFFF"/>
        </w:rPr>
        <w:t>крытыми уроками, интервью, мастер-классами, творческими вс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F574F">
        <w:rPr>
          <w:rFonts w:ascii="Times New Roman" w:hAnsi="Times New Roman"/>
          <w:sz w:val="28"/>
          <w:szCs w:val="28"/>
          <w:shd w:val="clear" w:color="auto" w:fill="FFFFFF"/>
        </w:rPr>
        <w:t>речами.</w:t>
      </w:r>
    </w:p>
    <w:p w:rsidR="001F574F" w:rsidRPr="001F574F" w:rsidRDefault="001F574F" w:rsidP="001F574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E2F1D" w:rsidRDefault="001F574F" w:rsidP="001F574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74F">
        <w:rPr>
          <w:rFonts w:ascii="Times New Roman" w:hAnsi="Times New Roman"/>
          <w:sz w:val="28"/>
          <w:szCs w:val="28"/>
          <w:shd w:val="clear" w:color="auto" w:fill="FFFFFF"/>
        </w:rPr>
        <w:t xml:space="preserve">ЛЕКТОРИУМ  [https://sochisirius.ru/video_lectures]. </w:t>
      </w:r>
    </w:p>
    <w:p w:rsidR="001F574F" w:rsidRPr="001F574F" w:rsidRDefault="001F574F" w:rsidP="001F574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74F">
        <w:rPr>
          <w:rFonts w:ascii="Times New Roman" w:hAnsi="Times New Roman"/>
          <w:sz w:val="28"/>
          <w:szCs w:val="28"/>
          <w:shd w:val="clear" w:color="auto" w:fill="FFFFFF"/>
        </w:rPr>
        <w:t>Видео материалы</w:t>
      </w:r>
      <w:r w:rsidR="00F9150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F91509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="00F91509">
        <w:rPr>
          <w:rFonts w:ascii="Times New Roman" w:hAnsi="Times New Roman"/>
          <w:sz w:val="28"/>
          <w:szCs w:val="28"/>
          <w:shd w:val="clear" w:color="auto" w:fill="FFFFFF"/>
        </w:rPr>
        <w:t xml:space="preserve"> - трансляции, лекции ученых, интервью, мастер-классы, творческие встречи и др.).</w:t>
      </w:r>
    </w:p>
    <w:p w:rsidR="00DE2F1D" w:rsidRDefault="00DE2F1D">
      <w:pPr>
        <w:rPr>
          <w:rFonts w:ascii="Times New Roman" w:hAnsi="Times New Roman"/>
          <w:sz w:val="28"/>
          <w:szCs w:val="28"/>
        </w:rPr>
      </w:pPr>
    </w:p>
    <w:p w:rsidR="00D37C63" w:rsidRPr="00DE2F1D" w:rsidRDefault="00F915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 НАПРАВЛЕНИЯ</w:t>
      </w:r>
      <w:r w:rsidR="00DE2F1D">
        <w:rPr>
          <w:rFonts w:ascii="Times New Roman" w:hAnsi="Times New Roman"/>
          <w:sz w:val="28"/>
          <w:szCs w:val="28"/>
        </w:rPr>
        <w:t xml:space="preserve"> </w:t>
      </w:r>
      <w:r w:rsidR="00DE2F1D" w:rsidRPr="00DE2F1D">
        <w:rPr>
          <w:rFonts w:ascii="Times New Roman" w:hAnsi="Times New Roman"/>
          <w:b/>
          <w:sz w:val="28"/>
          <w:szCs w:val="28"/>
          <w:highlight w:val="green"/>
        </w:rPr>
        <w:t>(с гиперссылками)</w:t>
      </w:r>
    </w:p>
    <w:p w:rsidR="00DE2F1D" w:rsidRDefault="00DE2F1D" w:rsidP="00DE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Образование и проектная деятельность</w:t>
      </w:r>
    </w:p>
    <w:p w:rsidR="001F574F" w:rsidRDefault="00DE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574F">
        <w:rPr>
          <w:rFonts w:ascii="Times New Roman" w:hAnsi="Times New Roman"/>
          <w:sz w:val="28"/>
          <w:szCs w:val="28"/>
        </w:rPr>
        <w:t>Наука</w:t>
      </w:r>
    </w:p>
    <w:p w:rsidR="00DE2F1D" w:rsidRDefault="00DE2F1D" w:rsidP="00DE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2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Искусство</w:t>
      </w:r>
    </w:p>
    <w:p w:rsidR="001F574F" w:rsidRDefault="00DE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F574F">
        <w:rPr>
          <w:rFonts w:ascii="Times New Roman" w:hAnsi="Times New Roman"/>
          <w:sz w:val="28"/>
          <w:szCs w:val="28"/>
        </w:rPr>
        <w:t>Экономика</w:t>
      </w:r>
    </w:p>
    <w:p w:rsidR="001F574F" w:rsidRPr="001F574F" w:rsidRDefault="00DE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F574F">
        <w:rPr>
          <w:rFonts w:ascii="Times New Roman" w:hAnsi="Times New Roman"/>
          <w:sz w:val="28"/>
          <w:szCs w:val="28"/>
        </w:rPr>
        <w:t>Спорт</w:t>
      </w:r>
    </w:p>
    <w:sectPr w:rsidR="001F574F" w:rsidRPr="001F574F" w:rsidSect="00D3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4F"/>
    <w:rsid w:val="00150644"/>
    <w:rsid w:val="001F574F"/>
    <w:rsid w:val="00297136"/>
    <w:rsid w:val="002C3953"/>
    <w:rsid w:val="0038566F"/>
    <w:rsid w:val="003937B5"/>
    <w:rsid w:val="004855B5"/>
    <w:rsid w:val="00511CA1"/>
    <w:rsid w:val="00522831"/>
    <w:rsid w:val="0056326E"/>
    <w:rsid w:val="00682097"/>
    <w:rsid w:val="006B5A5E"/>
    <w:rsid w:val="008A13EA"/>
    <w:rsid w:val="009C6142"/>
    <w:rsid w:val="00A649EE"/>
    <w:rsid w:val="00CF20AA"/>
    <w:rsid w:val="00D37C63"/>
    <w:rsid w:val="00DE2F1D"/>
    <w:rsid w:val="00DE401B"/>
    <w:rsid w:val="00E50F0E"/>
    <w:rsid w:val="00F16A58"/>
    <w:rsid w:val="00F9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2017-10-06T11:48:00Z</dcterms:created>
  <dcterms:modified xsi:type="dcterms:W3CDTF">2017-11-21T13:08:00Z</dcterms:modified>
</cp:coreProperties>
</file>